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D337CC" w:rsidRPr="0098514F" w:rsidRDefault="002653DD" w:rsidP="00D337CC">
      <w:pPr>
        <w:spacing w:after="0"/>
        <w:rPr>
          <w:rFonts w:ascii="Arial" w:hAnsi="Arial" w:cs="Arial"/>
          <w:lang w:val="en-US"/>
        </w:rPr>
      </w:pPr>
      <w:r w:rsidRPr="00A14A8E">
        <w:rPr>
          <w:rFonts w:ascii="Arial" w:hAnsi="Arial" w:cs="Arial"/>
          <w:lang w:val="en-US"/>
        </w:rPr>
        <w:t>[</w:t>
      </w:r>
      <w:r w:rsidR="00D337CC">
        <w:rPr>
          <w:rFonts w:ascii="Arial" w:hAnsi="Arial" w:cs="Arial"/>
          <w:i/>
          <w:lang w:val="sr-Cyrl-CS"/>
        </w:rPr>
        <w:t>Општина Куршумлија: Општинска управа</w:t>
      </w:r>
      <w:r w:rsidR="00D337CC">
        <w:rPr>
          <w:rFonts w:ascii="Arial" w:hAnsi="Arial" w:cs="Arial"/>
          <w:i/>
          <w:lang w:val="en-US"/>
        </w:rPr>
        <w:t>]</w:t>
      </w:r>
    </w:p>
    <w:p w:rsidR="00371849" w:rsidRDefault="00D337CC" w:rsidP="00D337CC">
      <w:pPr>
        <w:spacing w:after="0"/>
        <w:rPr>
          <w:rFonts w:ascii="Arial" w:hAnsi="Arial" w:cs="Arial"/>
          <w:lang w:val="en-US"/>
        </w:rPr>
      </w:pPr>
      <w:r w:rsidRPr="00A14A8E">
        <w:rPr>
          <w:rFonts w:ascii="Arial" w:hAnsi="Arial" w:cs="Arial"/>
          <w:lang w:val="en-US"/>
        </w:rPr>
        <w:t>[</w:t>
      </w:r>
      <w:r>
        <w:rPr>
          <w:rFonts w:ascii="Arial" w:hAnsi="Arial" w:cs="Arial"/>
          <w:i/>
          <w:lang w:val="sr-Cyrl-RS"/>
        </w:rPr>
        <w:t>Одељење за привреду и локани економски развој</w:t>
      </w:r>
      <w:bookmarkStart w:id="0" w:name="_GoBack"/>
      <w:bookmarkEnd w:id="0"/>
    </w:p>
    <w:p w:rsidR="00371849" w:rsidRDefault="00371849" w:rsidP="000B29E4">
      <w:pPr>
        <w:spacing w:after="0"/>
        <w:rPr>
          <w:rFonts w:ascii="Arial" w:hAnsi="Arial" w:cs="Arial"/>
          <w:lang w:val="en-US"/>
        </w:rPr>
      </w:pPr>
    </w:p>
    <w:p w:rsidR="00371849" w:rsidRDefault="00371849" w:rsidP="000B29E4">
      <w:pPr>
        <w:spacing w:after="0"/>
        <w:rPr>
          <w:rFonts w:ascii="Arial" w:hAnsi="Arial" w:cs="Arial"/>
          <w:lang w:val="sr-Cyrl-CS"/>
        </w:rPr>
      </w:pPr>
    </w:p>
    <w:p w:rsidR="00371849" w:rsidRPr="00371849" w:rsidRDefault="00371849" w:rsidP="000B29E4">
      <w:pPr>
        <w:spacing w:after="0"/>
        <w:rPr>
          <w:rFonts w:ascii="Arial" w:hAnsi="Arial" w:cs="Arial"/>
          <w:lang w:val="sr-Cyrl-CS"/>
        </w:rPr>
      </w:pPr>
    </w:p>
    <w:p w:rsidR="009755DD" w:rsidRPr="00371849" w:rsidRDefault="00371849" w:rsidP="007436B6">
      <w:pPr>
        <w:spacing w:before="600" w:after="4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 О Т В Р Д А</w:t>
      </w:r>
    </w:p>
    <w:p w:rsidR="00371849" w:rsidRPr="00371849" w:rsidRDefault="00371849" w:rsidP="00371849">
      <w:pPr>
        <w:ind w:firstLine="720"/>
        <w:jc w:val="both"/>
        <w:rPr>
          <w:rFonts w:cs="Times New Roman"/>
          <w:sz w:val="24"/>
          <w:szCs w:val="24"/>
        </w:rPr>
      </w:pPr>
      <w:r w:rsidRPr="00371849">
        <w:rPr>
          <w:rFonts w:cs="Times New Roman"/>
          <w:sz w:val="24"/>
          <w:szCs w:val="24"/>
        </w:rPr>
        <w:t xml:space="preserve">Увидом у податке Регистра стамбених заједница </w:t>
      </w:r>
      <w:r w:rsidRPr="00371849">
        <w:rPr>
          <w:rFonts w:cs="Times New Roman"/>
          <w:sz w:val="24"/>
          <w:szCs w:val="24"/>
          <w:highlight w:val="yellow"/>
        </w:rPr>
        <w:t>општине/града</w:t>
      </w:r>
      <w:r w:rsidRPr="00371849">
        <w:rPr>
          <w:rFonts w:cs="Times New Roman"/>
          <w:sz w:val="24"/>
          <w:szCs w:val="24"/>
        </w:rPr>
        <w:t xml:space="preserve">, потврђује се да је Стамбена заједница </w:t>
      </w:r>
      <w:r>
        <w:rPr>
          <w:rFonts w:cs="Times New Roman"/>
          <w:sz w:val="24"/>
          <w:szCs w:val="24"/>
          <w:highlight w:val="yellow"/>
          <w:lang w:val="sr-Cyrl-CS"/>
        </w:rPr>
        <w:t>адреса</w:t>
      </w:r>
      <w:r w:rsidRPr="00371849">
        <w:rPr>
          <w:rFonts w:cs="Times New Roman"/>
          <w:sz w:val="24"/>
          <w:szCs w:val="24"/>
        </w:rPr>
        <w:t xml:space="preserve">, са седиштем у </w:t>
      </w:r>
      <w:r>
        <w:rPr>
          <w:rFonts w:cs="Times New Roman"/>
          <w:sz w:val="24"/>
          <w:szCs w:val="24"/>
          <w:lang w:val="sr-Cyrl-CS"/>
        </w:rPr>
        <w:t>у</w:t>
      </w:r>
      <w:r w:rsidRPr="00371849">
        <w:rPr>
          <w:rFonts w:cs="Times New Roman"/>
          <w:sz w:val="24"/>
          <w:szCs w:val="24"/>
        </w:rPr>
        <w:t xml:space="preserve">лици </w:t>
      </w:r>
      <w:r>
        <w:rPr>
          <w:rFonts w:cs="Times New Roman"/>
          <w:sz w:val="24"/>
          <w:szCs w:val="24"/>
          <w:highlight w:val="yellow"/>
          <w:lang w:val="sr-Cyrl-CS"/>
        </w:rPr>
        <w:t>адреса</w:t>
      </w:r>
      <w:r w:rsidRPr="00371849">
        <w:rPr>
          <w:rFonts w:cs="Times New Roman"/>
          <w:sz w:val="24"/>
          <w:szCs w:val="24"/>
        </w:rPr>
        <w:t xml:space="preserve">, </w:t>
      </w:r>
      <w:r w:rsidRPr="00371849">
        <w:rPr>
          <w:rFonts w:cs="Times New Roman"/>
          <w:sz w:val="24"/>
          <w:szCs w:val="24"/>
          <w:highlight w:val="yellow"/>
        </w:rPr>
        <w:t>град/општин</w:t>
      </w:r>
      <w:r w:rsidRPr="00371849">
        <w:rPr>
          <w:rFonts w:cs="Times New Roman"/>
          <w:sz w:val="24"/>
          <w:szCs w:val="24"/>
          <w:highlight w:val="yellow"/>
          <w:lang w:val="sr-Cyrl-CS"/>
        </w:rPr>
        <w:t>а</w:t>
      </w:r>
      <w:r>
        <w:rPr>
          <w:rFonts w:cs="Times New Roman"/>
          <w:sz w:val="24"/>
          <w:szCs w:val="24"/>
        </w:rPr>
        <w:t xml:space="preserve">, </w:t>
      </w:r>
      <w:r w:rsidRPr="00371849">
        <w:rPr>
          <w:rFonts w:cs="Times New Roman"/>
          <w:sz w:val="24"/>
          <w:szCs w:val="24"/>
        </w:rPr>
        <w:t xml:space="preserve">матични број </w:t>
      </w:r>
      <w:r>
        <w:rPr>
          <w:rFonts w:cs="Times New Roman"/>
          <w:sz w:val="24"/>
          <w:szCs w:val="24"/>
        </w:rPr>
        <w:t xml:space="preserve">~~~~~~~, регистрована </w:t>
      </w:r>
      <w:r w:rsidRPr="00371849">
        <w:rPr>
          <w:rFonts w:cs="Times New Roman"/>
          <w:sz w:val="24"/>
          <w:szCs w:val="24"/>
        </w:rPr>
        <w:t xml:space="preserve">дана </w:t>
      </w:r>
      <w:r>
        <w:rPr>
          <w:rFonts w:cs="Times New Roman"/>
          <w:sz w:val="24"/>
          <w:szCs w:val="24"/>
          <w:lang w:val="sr-Cyrl-CS"/>
        </w:rPr>
        <w:t>~~~~~</w:t>
      </w:r>
      <w:r>
        <w:rPr>
          <w:rFonts w:cs="Times New Roman"/>
          <w:sz w:val="24"/>
          <w:szCs w:val="24"/>
        </w:rPr>
        <w:t>, решењем број</w:t>
      </w:r>
      <w:r w:rsidRPr="0037184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CS"/>
        </w:rPr>
        <w:t>~~~~~~</w:t>
      </w:r>
      <w:r>
        <w:rPr>
          <w:rFonts w:cs="Times New Roman"/>
          <w:sz w:val="24"/>
          <w:szCs w:val="24"/>
        </w:rPr>
        <w:t>.</w:t>
      </w:r>
    </w:p>
    <w:p w:rsidR="003A0196" w:rsidRPr="003A0196" w:rsidRDefault="003A0196" w:rsidP="003A0196">
      <w:pPr>
        <w:spacing w:after="0"/>
        <w:ind w:firstLine="720"/>
        <w:jc w:val="both"/>
        <w:rPr>
          <w:sz w:val="24"/>
          <w:szCs w:val="24"/>
          <w:lang w:val="sr-Cyrl-RS"/>
        </w:rPr>
      </w:pPr>
      <w:r w:rsidRPr="003A0196">
        <w:rPr>
          <w:sz w:val="24"/>
          <w:szCs w:val="24"/>
          <w:lang w:val="sr-Cyrl-RS"/>
        </w:rPr>
        <w:t>Потврда се може издати ради потврђивања:</w:t>
      </w:r>
    </w:p>
    <w:p w:rsidR="003A0196" w:rsidRPr="003A0196" w:rsidRDefault="003A0196" w:rsidP="003A0196">
      <w:pPr>
        <w:pStyle w:val="ListParagraph"/>
        <w:numPr>
          <w:ilvl w:val="0"/>
          <w:numId w:val="14"/>
        </w:numPr>
        <w:spacing w:after="0"/>
        <w:ind w:left="993" w:hanging="284"/>
        <w:jc w:val="both"/>
        <w:rPr>
          <w:sz w:val="24"/>
          <w:szCs w:val="24"/>
          <w:lang w:val="sr-Cyrl-RS"/>
        </w:rPr>
      </w:pPr>
      <w:r w:rsidRPr="003A0196">
        <w:rPr>
          <w:sz w:val="24"/>
          <w:szCs w:val="24"/>
          <w:lang w:val="sr-Cyrl-RS"/>
        </w:rPr>
        <w:t xml:space="preserve">да ли је податак или документ био регистрован, </w:t>
      </w:r>
    </w:p>
    <w:p w:rsidR="003A0196" w:rsidRPr="003A0196" w:rsidRDefault="003A0196" w:rsidP="003A0196">
      <w:pPr>
        <w:pStyle w:val="ListParagraph"/>
        <w:numPr>
          <w:ilvl w:val="0"/>
          <w:numId w:val="14"/>
        </w:numPr>
        <w:spacing w:after="0"/>
        <w:ind w:left="993" w:hanging="284"/>
        <w:jc w:val="both"/>
        <w:rPr>
          <w:sz w:val="24"/>
          <w:szCs w:val="24"/>
          <w:lang w:val="sr-Cyrl-RS"/>
        </w:rPr>
      </w:pPr>
      <w:r w:rsidRPr="003A0196">
        <w:rPr>
          <w:sz w:val="24"/>
          <w:szCs w:val="24"/>
          <w:lang w:val="sr-Cyrl-RS"/>
        </w:rPr>
        <w:t xml:space="preserve">да ли Регистар садржи документ, </w:t>
      </w:r>
    </w:p>
    <w:p w:rsidR="003A0196" w:rsidRPr="003A0196" w:rsidRDefault="003A0196" w:rsidP="003A0196">
      <w:pPr>
        <w:pStyle w:val="ListParagraph"/>
        <w:numPr>
          <w:ilvl w:val="0"/>
          <w:numId w:val="14"/>
        </w:numPr>
        <w:spacing w:after="0"/>
        <w:ind w:left="993" w:hanging="284"/>
        <w:jc w:val="both"/>
        <w:rPr>
          <w:sz w:val="24"/>
          <w:szCs w:val="24"/>
          <w:lang w:val="sr-Cyrl-RS"/>
        </w:rPr>
      </w:pPr>
      <w:r w:rsidRPr="003A0196">
        <w:rPr>
          <w:sz w:val="24"/>
          <w:szCs w:val="24"/>
          <w:lang w:val="sr-Cyrl-RS"/>
        </w:rPr>
        <w:t xml:space="preserve">да ли су одређене чињенице садржане у документима из Регистра или </w:t>
      </w:r>
    </w:p>
    <w:p w:rsidR="003A0196" w:rsidRPr="003A0196" w:rsidRDefault="003A0196" w:rsidP="003A0196">
      <w:pPr>
        <w:pStyle w:val="ListParagraph"/>
        <w:numPr>
          <w:ilvl w:val="0"/>
          <w:numId w:val="14"/>
        </w:numPr>
        <w:spacing w:after="0"/>
        <w:ind w:left="993" w:hanging="284"/>
        <w:jc w:val="both"/>
        <w:rPr>
          <w:rFonts w:cs="Times New Roman"/>
          <w:sz w:val="24"/>
          <w:szCs w:val="24"/>
        </w:rPr>
      </w:pPr>
      <w:r w:rsidRPr="003A0196">
        <w:rPr>
          <w:sz w:val="24"/>
          <w:szCs w:val="24"/>
          <w:lang w:val="sr-Cyrl-RS"/>
        </w:rPr>
        <w:t>којом се потврђују правна стања или последице регистрације.</w:t>
      </w:r>
    </w:p>
    <w:p w:rsidR="003A0196" w:rsidRPr="003A0196" w:rsidRDefault="003A0196" w:rsidP="003A0196">
      <w:pPr>
        <w:spacing w:after="0"/>
        <w:ind w:left="709"/>
        <w:jc w:val="both"/>
        <w:rPr>
          <w:rFonts w:cs="Times New Roman"/>
          <w:sz w:val="24"/>
          <w:szCs w:val="24"/>
        </w:rPr>
      </w:pPr>
    </w:p>
    <w:p w:rsidR="00371849" w:rsidRDefault="00371849" w:rsidP="00371849">
      <w:pPr>
        <w:ind w:firstLine="720"/>
        <w:jc w:val="both"/>
        <w:rPr>
          <w:rFonts w:cs="Times New Roman"/>
          <w:sz w:val="24"/>
          <w:szCs w:val="24"/>
        </w:rPr>
      </w:pPr>
      <w:r w:rsidRPr="00371849">
        <w:rPr>
          <w:rFonts w:cs="Times New Roman"/>
          <w:sz w:val="24"/>
          <w:szCs w:val="24"/>
        </w:rPr>
        <w:t xml:space="preserve">Потврда се издаје на захтев Стамбене заједнице </w:t>
      </w:r>
      <w:r w:rsidRPr="00371849">
        <w:rPr>
          <w:rFonts w:cs="Times New Roman"/>
          <w:sz w:val="24"/>
          <w:szCs w:val="24"/>
          <w:highlight w:val="yellow"/>
          <w:lang w:val="sr-Cyrl-CS"/>
        </w:rPr>
        <w:t>адреса</w:t>
      </w:r>
      <w:r w:rsidRPr="00371849">
        <w:rPr>
          <w:rFonts w:cs="Times New Roman"/>
          <w:sz w:val="24"/>
          <w:szCs w:val="24"/>
        </w:rPr>
        <w:t xml:space="preserve"> ради </w:t>
      </w:r>
      <w:r>
        <w:rPr>
          <w:rFonts w:cs="Times New Roman"/>
          <w:sz w:val="24"/>
          <w:szCs w:val="24"/>
          <w:lang w:val="sr-Cyrl-CS"/>
        </w:rPr>
        <w:t>~~~~~~~~~~~</w:t>
      </w:r>
      <w:r w:rsidRPr="00371849">
        <w:rPr>
          <w:rFonts w:cs="Times New Roman"/>
          <w:sz w:val="24"/>
          <w:szCs w:val="24"/>
        </w:rPr>
        <w:t xml:space="preserve"> и не може се користити у друге сврхе.</w:t>
      </w:r>
    </w:p>
    <w:p w:rsidR="003A0196" w:rsidRDefault="003A0196" w:rsidP="003A0196">
      <w:pPr>
        <w:spacing w:after="120"/>
        <w:ind w:firstLine="720"/>
        <w:jc w:val="both"/>
        <w:rPr>
          <w:rFonts w:cs="Times New Roman"/>
          <w:sz w:val="24"/>
          <w:szCs w:val="24"/>
          <w:lang w:val="sr-Cyrl-CS"/>
        </w:rPr>
      </w:pPr>
    </w:p>
    <w:p w:rsidR="007E2621" w:rsidRPr="00371849" w:rsidRDefault="007E2621" w:rsidP="00052918">
      <w:pPr>
        <w:spacing w:before="120" w:after="120" w:line="264" w:lineRule="auto"/>
        <w:jc w:val="both"/>
        <w:rPr>
          <w:rFonts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371849" w:rsidRPr="002C7484" w:rsidRDefault="00371849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997672" w:rsidRPr="00371849" w:rsidRDefault="00371849" w:rsidP="00371849">
      <w:pPr>
        <w:spacing w:after="0" w:line="288" w:lineRule="auto"/>
        <w:ind w:left="7200"/>
        <w:jc w:val="both"/>
        <w:rPr>
          <w:rFonts w:ascii="Arial" w:hAnsi="Arial" w:cs="Arial"/>
          <w:sz w:val="18"/>
          <w:szCs w:val="18"/>
          <w:lang w:val="sr-Cyrl-RS"/>
        </w:rPr>
      </w:pPr>
      <w:r w:rsidRPr="00371849">
        <w:rPr>
          <w:rFonts w:ascii="Arial" w:hAnsi="Arial" w:cs="Arial"/>
          <w:b/>
          <w:sz w:val="18"/>
          <w:szCs w:val="18"/>
          <w:lang w:val="sr-Cyrl-RS"/>
        </w:rPr>
        <w:t xml:space="preserve">    РЕГИСТРАТОР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371849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71849">
              <w:rPr>
                <w:rFonts w:ascii="Arial" w:hAnsi="Arial" w:cs="Arial"/>
                <w:sz w:val="20"/>
                <w:szCs w:val="20"/>
                <w:lang w:val="sr-Cyrl-CS"/>
              </w:rPr>
              <w:t>издавања потврде</w:t>
            </w:r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0F" w:rsidRDefault="000A0E0F" w:rsidP="007446CD">
      <w:pPr>
        <w:spacing w:after="0" w:line="240" w:lineRule="auto"/>
      </w:pPr>
      <w:r>
        <w:separator/>
      </w:r>
    </w:p>
  </w:endnote>
  <w:endnote w:type="continuationSeparator" w:id="0">
    <w:p w:rsidR="000A0E0F" w:rsidRDefault="000A0E0F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371849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ПОТВРДА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0F" w:rsidRDefault="000A0E0F" w:rsidP="007446CD">
      <w:pPr>
        <w:spacing w:after="0" w:line="240" w:lineRule="auto"/>
      </w:pPr>
      <w:r>
        <w:separator/>
      </w:r>
    </w:p>
  </w:footnote>
  <w:footnote w:type="continuationSeparator" w:id="0">
    <w:p w:rsidR="000A0E0F" w:rsidRDefault="000A0E0F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="00371849">
      <w:rPr>
        <w:rFonts w:ascii="Arial" w:hAnsi="Arial" w:cs="Arial"/>
        <w:sz w:val="18"/>
        <w:szCs w:val="18"/>
        <w:lang w:val="sr-Cyrl-CS"/>
      </w:rPr>
      <w:t>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62CEA"/>
    <w:multiLevelType w:val="hybridMultilevel"/>
    <w:tmpl w:val="B0541FD0"/>
    <w:lvl w:ilvl="0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A0E0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96D95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71849"/>
    <w:rsid w:val="00385B29"/>
    <w:rsid w:val="00393774"/>
    <w:rsid w:val="003948D3"/>
    <w:rsid w:val="003955D5"/>
    <w:rsid w:val="003A0196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37CC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D70D-5049-4849-B21B-69FC1E6F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Admin</cp:lastModifiedBy>
  <cp:revision>271</cp:revision>
  <cp:lastPrinted>2017-06-30T05:40:00Z</cp:lastPrinted>
  <dcterms:created xsi:type="dcterms:W3CDTF">2017-02-09T10:54:00Z</dcterms:created>
  <dcterms:modified xsi:type="dcterms:W3CDTF">2017-06-30T05:40:00Z</dcterms:modified>
</cp:coreProperties>
</file>